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157BC" w14:textId="4B920BBA" w:rsidR="006B23DE" w:rsidRPr="0066500E" w:rsidRDefault="006B23DE" w:rsidP="006B23DE">
      <w:pPr>
        <w:tabs>
          <w:tab w:val="left" w:pos="2220"/>
        </w:tabs>
        <w:jc w:val="center"/>
        <w:rPr>
          <w:rFonts w:ascii="Arial" w:hAnsi="Arial" w:cs="Arial"/>
          <w:b/>
        </w:rPr>
      </w:pPr>
      <w:r w:rsidRPr="0066500E">
        <w:rPr>
          <w:rFonts w:ascii="Arial" w:hAnsi="Arial" w:cs="Arial"/>
          <w:b/>
        </w:rPr>
        <w:t xml:space="preserve">FIȘA TEHNICĂ </w:t>
      </w:r>
    </w:p>
    <w:p w14:paraId="5A19C6AA" w14:textId="4924E2B7" w:rsidR="00205D79" w:rsidRPr="0066500E" w:rsidRDefault="008079BA" w:rsidP="006B23DE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hd w:val="clear" w:color="auto" w:fill="FFFFFF"/>
        </w:rPr>
        <w:t xml:space="preserve">Microscop digital </w:t>
      </w:r>
    </w:p>
    <w:p w14:paraId="1FE524DE" w14:textId="416FDD5E" w:rsidR="00205D79" w:rsidRPr="0066500E" w:rsidRDefault="00D512DF" w:rsidP="00205D79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hd w:val="clear" w:color="auto" w:fill="FFFFFF"/>
        </w:rPr>
        <w:t>Cabinet logopedie</w:t>
      </w:r>
    </w:p>
    <w:p w14:paraId="37BF86B0" w14:textId="377B57A8" w:rsidR="006B23DE" w:rsidRPr="0066500E" w:rsidRDefault="006B23DE" w:rsidP="006B23DE">
      <w:pPr>
        <w:tabs>
          <w:tab w:val="left" w:pos="2220"/>
        </w:tabs>
        <w:jc w:val="center"/>
        <w:rPr>
          <w:rFonts w:ascii="Arial" w:hAnsi="Arial" w:cs="Arial"/>
          <w:b/>
        </w:rPr>
      </w:pPr>
      <w:r w:rsidRPr="0066500E">
        <w:rPr>
          <w:rFonts w:ascii="Arial" w:hAnsi="Arial" w:cs="Arial"/>
          <w:b/>
        </w:rPr>
        <w:t>Nr</w:t>
      </w:r>
      <w:r w:rsidR="00D512DF">
        <w:rPr>
          <w:rFonts w:ascii="Arial" w:hAnsi="Arial" w:cs="Arial"/>
          <w:b/>
        </w:rPr>
        <w:t>4</w:t>
      </w:r>
      <w:r w:rsidR="008079BA">
        <w:rPr>
          <w:rFonts w:ascii="Arial" w:hAnsi="Arial" w:cs="Arial"/>
          <w:b/>
        </w:rPr>
        <w:t>8</w:t>
      </w:r>
    </w:p>
    <w:tbl>
      <w:tblPr>
        <w:tblStyle w:val="TableGrid"/>
        <w:tblpPr w:leftFromText="180" w:rightFromText="180" w:vertAnchor="text" w:horzAnchor="margin" w:tblpXSpec="center" w:tblpY="203"/>
        <w:tblW w:w="106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90"/>
        <w:gridCol w:w="1565"/>
        <w:gridCol w:w="4680"/>
        <w:gridCol w:w="2250"/>
        <w:gridCol w:w="1530"/>
      </w:tblGrid>
      <w:tr w:rsidR="006B23DE" w:rsidRPr="0066500E" w14:paraId="224EA808" w14:textId="77777777" w:rsidTr="005E450E">
        <w:trPr>
          <w:trHeight w:val="55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6500E">
              <w:rPr>
                <w:rFonts w:ascii="Arial" w:hAnsi="Arial" w:cs="Arial"/>
                <w:b/>
              </w:rPr>
              <w:t>Nr crt.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6500E">
              <w:rPr>
                <w:rFonts w:ascii="Arial" w:hAnsi="Arial" w:cs="Arial"/>
                <w:b/>
              </w:rPr>
              <w:t>DENUMIRE PRODUS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6500E">
              <w:rPr>
                <w:rFonts w:ascii="Arial" w:hAnsi="Arial" w:cs="Arial"/>
                <w:b/>
              </w:rPr>
              <w:t xml:space="preserve">Specificații tehnice impuse prin caietul de sarcini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6500E">
              <w:rPr>
                <w:rFonts w:ascii="Arial" w:hAnsi="Arial" w:cs="Arial"/>
                <w:b/>
              </w:rPr>
              <w:t xml:space="preserve">Corespondența propunerii tehnice cu specificațiile tehnice impuse prin caietul de sarcini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6500E">
              <w:rPr>
                <w:rFonts w:ascii="Arial" w:hAnsi="Arial" w:cs="Arial"/>
                <w:b/>
              </w:rPr>
              <w:t xml:space="preserve">Producător </w:t>
            </w:r>
          </w:p>
        </w:tc>
      </w:tr>
      <w:tr w:rsidR="006B23DE" w:rsidRPr="0066500E" w14:paraId="175FAB4E" w14:textId="77777777" w:rsidTr="00217366">
        <w:trPr>
          <w:trHeight w:val="979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3266C71A" w:rsidR="006B23DE" w:rsidRPr="0066500E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>DESCRIERE PRODUS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5257" w14:textId="17DE8637" w:rsidR="00B25C9A" w:rsidRDefault="008079BA" w:rsidP="00217366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079B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Microscop LCD cu ecran de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min </w:t>
            </w:r>
            <w:r w:rsidRPr="008079B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3,5" și senzor de 5 MP</w:t>
            </w:r>
            <w:r w:rsidRPr="008079B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  <w:t>Cu port USB și slot pentru card SD</w:t>
            </w:r>
            <w:r w:rsidRPr="008079B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  <w:t>2 lumini LED (lumină transmisă și reflectată) și 6 filtre de culoare</w:t>
            </w:r>
            <w:r w:rsidRPr="008079B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  <w:t>Ideal pentru studenți</w:t>
            </w:r>
            <w:r w:rsidRPr="008079B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  <w:t xml:space="preserve">Include: Microscop, accesorii, sursă de alimentare </w:t>
            </w:r>
          </w:p>
          <w:p w14:paraId="3F3FA02E" w14:textId="5C382B25" w:rsidR="008079BA" w:rsidRPr="0066500E" w:rsidRDefault="008079BA" w:rsidP="00217366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079BA">
              <w:rPr>
                <w:rFonts w:ascii="Arial" w:hAnsi="Arial" w:cs="Arial"/>
                <w:sz w:val="22"/>
                <w:szCs w:val="22"/>
              </w:rPr>
              <w:t>Obiective: 4X, 10X si 40X</w:t>
            </w:r>
            <w:r w:rsidRPr="008079BA">
              <w:rPr>
                <w:rFonts w:ascii="Arial" w:hAnsi="Arial" w:cs="Arial"/>
                <w:sz w:val="22"/>
                <w:szCs w:val="22"/>
              </w:rPr>
              <w:br/>
              <w:t>- Puterie de marire intre: 40x-500x, 2000x (digital)</w:t>
            </w:r>
            <w:r w:rsidRPr="008079BA">
              <w:rPr>
                <w:rFonts w:ascii="Arial" w:hAnsi="Arial" w:cs="Arial"/>
                <w:sz w:val="22"/>
                <w:szCs w:val="22"/>
              </w:rPr>
              <w:br/>
              <w:t>- Iluminare cu led: inferioara si superioara</w:t>
            </w:r>
            <w:r w:rsidRPr="008079BA">
              <w:rPr>
                <w:rFonts w:ascii="Arial" w:hAnsi="Arial" w:cs="Arial"/>
                <w:sz w:val="22"/>
                <w:szCs w:val="22"/>
              </w:rPr>
              <w:br/>
              <w:t xml:space="preserve">- Memorie interna: </w:t>
            </w:r>
            <w:r>
              <w:rPr>
                <w:rFonts w:ascii="Arial" w:hAnsi="Arial" w:cs="Arial"/>
                <w:sz w:val="22"/>
                <w:szCs w:val="22"/>
              </w:rPr>
              <w:t xml:space="preserve">min </w:t>
            </w:r>
            <w:r w:rsidRPr="008079BA">
              <w:rPr>
                <w:rFonts w:ascii="Arial" w:hAnsi="Arial" w:cs="Arial"/>
                <w:sz w:val="22"/>
                <w:szCs w:val="22"/>
              </w:rPr>
              <w:t>128MB</w:t>
            </w:r>
            <w:r w:rsidRPr="008079BA">
              <w:rPr>
                <w:rFonts w:ascii="Arial" w:hAnsi="Arial" w:cs="Arial"/>
                <w:sz w:val="22"/>
                <w:szCs w:val="22"/>
              </w:rPr>
              <w:br/>
              <w:t>- Cablu USB: pentru transferul imaginilor pe PC/Laptop</w:t>
            </w:r>
            <w:r w:rsidRPr="008079BA">
              <w:rPr>
                <w:rFonts w:ascii="Arial" w:hAnsi="Arial" w:cs="Arial"/>
                <w:sz w:val="22"/>
                <w:szCs w:val="22"/>
              </w:rPr>
              <w:br/>
              <w:t>- Sistem de operare: Win 7/ Win 8/ Win 10/ Win 11, OS X (Mac OS X), Linux</w:t>
            </w:r>
            <w:r w:rsidRPr="008079BA">
              <w:rPr>
                <w:rFonts w:ascii="Arial" w:hAnsi="Arial" w:cs="Arial"/>
                <w:sz w:val="22"/>
                <w:szCs w:val="22"/>
              </w:rPr>
              <w:br/>
              <w:t>- Adaptor: alimentare de la retea</w:t>
            </w:r>
            <w:r w:rsidRPr="008079BA">
              <w:rPr>
                <w:rFonts w:ascii="Arial" w:hAnsi="Arial" w:cs="Arial"/>
                <w:sz w:val="22"/>
                <w:szCs w:val="22"/>
              </w:rPr>
              <w:br/>
              <w:t xml:space="preserve">- Preparate: </w:t>
            </w:r>
            <w:r>
              <w:rPr>
                <w:rFonts w:ascii="Arial" w:hAnsi="Arial" w:cs="Arial"/>
                <w:sz w:val="22"/>
                <w:szCs w:val="22"/>
              </w:rPr>
              <w:t xml:space="preserve">min </w:t>
            </w:r>
            <w:r w:rsidRPr="008079BA">
              <w:rPr>
                <w:rFonts w:ascii="Arial" w:hAnsi="Arial" w:cs="Arial"/>
                <w:sz w:val="22"/>
                <w:szCs w:val="22"/>
              </w:rPr>
              <w:t>5 buc.</w:t>
            </w:r>
            <w:r w:rsidRPr="008079BA">
              <w:rPr>
                <w:rFonts w:ascii="Arial" w:hAnsi="Arial" w:cs="Arial"/>
                <w:sz w:val="22"/>
                <w:szCs w:val="22"/>
              </w:rPr>
              <w:br/>
              <w:t>- Lame:</w:t>
            </w:r>
            <w:r>
              <w:rPr>
                <w:rFonts w:ascii="Arial" w:hAnsi="Arial" w:cs="Arial"/>
                <w:sz w:val="22"/>
                <w:szCs w:val="22"/>
              </w:rPr>
              <w:t xml:space="preserve">min </w:t>
            </w:r>
            <w:r w:rsidRPr="008079BA">
              <w:rPr>
                <w:rFonts w:ascii="Arial" w:hAnsi="Arial" w:cs="Arial"/>
                <w:sz w:val="22"/>
                <w:szCs w:val="22"/>
              </w:rPr>
              <w:t xml:space="preserve"> 3 buc.</w:t>
            </w:r>
            <w:r w:rsidRPr="008079BA">
              <w:rPr>
                <w:rFonts w:ascii="Arial" w:hAnsi="Arial" w:cs="Arial"/>
                <w:sz w:val="22"/>
                <w:szCs w:val="22"/>
              </w:rPr>
              <w:br/>
              <w:t>- Husa de protectie antistatica</w:t>
            </w:r>
            <w:r w:rsidRPr="008079B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0F5FF940" w:rsidR="006B23DE" w:rsidRPr="0066500E" w:rsidRDefault="00205D79" w:rsidP="00655150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</w:rPr>
              <w:t xml:space="preserve">  </w:t>
            </w:r>
          </w:p>
        </w:tc>
      </w:tr>
      <w:tr w:rsidR="006B23DE" w:rsidRPr="0066500E" w14:paraId="1DDFFDE3" w14:textId="77777777" w:rsidTr="005E450E">
        <w:trPr>
          <w:trHeight w:val="91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1AB19CC9" w:rsidR="006B23DE" w:rsidRPr="0066500E" w:rsidRDefault="005E450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DIMENSIUNI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5E7A" w14:textId="3EDF64C2" w:rsidR="00205D79" w:rsidRPr="0066500E" w:rsidRDefault="005E450E" w:rsidP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color w:val="FF0000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-</w:t>
            </w:r>
          </w:p>
          <w:p w14:paraId="762C620D" w14:textId="77571565" w:rsidR="00205D79" w:rsidRPr="0066500E" w:rsidRDefault="00205D79" w:rsidP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B23DE" w:rsidRPr="0066500E" w14:paraId="04577514" w14:textId="77777777" w:rsidTr="005E450E">
        <w:trPr>
          <w:trHeight w:val="95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 xml:space="preserve">MATERIALE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22847B35" w:rsidR="006B23DE" w:rsidRPr="0066500E" w:rsidRDefault="00B25C9A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>Electronice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B23DE" w:rsidRPr="0066500E" w14:paraId="1ACBDEA2" w14:textId="77777777" w:rsidTr="005E450E">
        <w:trPr>
          <w:trHeight w:val="54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>GARANȚII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62330569" w:rsidR="006B23DE" w:rsidRPr="0066500E" w:rsidRDefault="0066500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color w:val="333333"/>
                <w:shd w:val="clear" w:color="auto" w:fill="FFFFFF"/>
              </w:rPr>
              <w:t xml:space="preserve">Min 24 </w:t>
            </w:r>
            <w:r w:rsidR="00205D79" w:rsidRPr="0066500E">
              <w:rPr>
                <w:rFonts w:ascii="Arial" w:hAnsi="Arial" w:cs="Arial"/>
                <w:color w:val="333333"/>
                <w:shd w:val="clear" w:color="auto" w:fill="FFFFFF"/>
              </w:rPr>
              <w:t xml:space="preserve"> luni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003FDD12" w14:textId="77777777" w:rsidR="0044253F" w:rsidRPr="0066500E" w:rsidRDefault="0044253F" w:rsidP="00205D79">
      <w:pPr>
        <w:rPr>
          <w:rFonts w:ascii="Arial" w:hAnsi="Arial" w:cs="Arial"/>
        </w:rPr>
      </w:pPr>
    </w:p>
    <w:p w14:paraId="063546DC" w14:textId="77777777" w:rsidR="00205D79" w:rsidRPr="0066500E" w:rsidRDefault="00205D79" w:rsidP="00205D79">
      <w:pPr>
        <w:rPr>
          <w:rFonts w:ascii="Arial" w:hAnsi="Arial" w:cs="Arial"/>
        </w:rPr>
      </w:pPr>
    </w:p>
    <w:sectPr w:rsidR="00205D79" w:rsidRPr="0066500E" w:rsidSect="002227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308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1963AB"/>
    <w:rsid w:val="00205D79"/>
    <w:rsid w:val="00217366"/>
    <w:rsid w:val="00222710"/>
    <w:rsid w:val="002B0198"/>
    <w:rsid w:val="002B1EE8"/>
    <w:rsid w:val="003D0E6E"/>
    <w:rsid w:val="0044253F"/>
    <w:rsid w:val="0054392E"/>
    <w:rsid w:val="005A0AE5"/>
    <w:rsid w:val="005E450E"/>
    <w:rsid w:val="005F180F"/>
    <w:rsid w:val="00647299"/>
    <w:rsid w:val="00655150"/>
    <w:rsid w:val="0066500E"/>
    <w:rsid w:val="006B23DE"/>
    <w:rsid w:val="00716825"/>
    <w:rsid w:val="008079BA"/>
    <w:rsid w:val="00915F01"/>
    <w:rsid w:val="00B25C9A"/>
    <w:rsid w:val="00B7109B"/>
    <w:rsid w:val="00D24FC7"/>
    <w:rsid w:val="00D33DD3"/>
    <w:rsid w:val="00D512DF"/>
    <w:rsid w:val="00E0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paragraph" w:styleId="NoSpacing">
    <w:name w:val="No Spacing"/>
    <w:uiPriority w:val="1"/>
    <w:qFormat/>
    <w:rsid w:val="005E450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3</cp:revision>
  <dcterms:created xsi:type="dcterms:W3CDTF">2025-09-16T11:30:00Z</dcterms:created>
  <dcterms:modified xsi:type="dcterms:W3CDTF">2025-09-16T11:34:00Z</dcterms:modified>
</cp:coreProperties>
</file>